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Unit 1 - Lesson 3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Sentence List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(Don’t forget the closing signal at the end)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SIGN ME,  PAY-ATTENTION YOU PLEASE !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DEAF FRIENDS HAVE 3 ME.  SAME SCHOOL GO-TO WE 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MY FRIEND HARD-OF-HEARING SHE LEARN ASL EXCITED SHE.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CONFUSED I,  MY ASL STUDY DON’T-WANT ME.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MORNING DON’T-LIKE ME, WHY? I TIRED I.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EVERYDAY AFTERNOON HOME GO-TO SLEEP I 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NIGHT MY FAVORITE WHY? SCHOOL HAVE NONE ME 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TEACHER *HAND-WAVE* START SIGN PAY-ATTENTION PLEASE.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MORNING PAY-ATTENTION CAN’T ME WHY? EVERYDAY TIRED ME.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MY HEARING FRIEND  LEARN A-S-L CAN SCHOOL WHERE IX? 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TEACHER DON’T-UNDERSTAND  I WHY? SENTENCE SIGN FAST SHE.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EVERYDAY STUDY IX HOME WANT ME.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UNDERSTAND ASL WELL ME.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TODAY SCHOOL  GO-TO CAN’T I WHY? SICK I.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EVERYDAY  PRACTICE FINGERSPELLING WE DON’T-LIKE WE.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TODAY CAN’T BUSY ME. SEE-YOU-TOMORROW.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CONFUSED ME. MY HOME+WORK DON’T-UNDERSTAND ME.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NICE MEET YOU fs-JENNY GOOD+NIGHT.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YESTERDAY SCHOOL GO-TO SAME-OLD WHY? TEACHER BORING SHE/HE.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SORRY DON’T UNDERSTAND ASL WELL ME WHY? HEARING ME.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TOMORROW FAVORITE MOVIE GO-TO WANT ME.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YESTERDAY MY HOME+WORK  DUE ABSENT ME TEACHER MAD SHE/HE.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SORRY DON’T-UNDERSTAND I PLEASE SIGN AGAIN SLOW.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EVERYDAY YOUR FRIEND fs-ALADDIN SCHOOL GO-TO  WHERE?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